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71" w:rsidRPr="00427EE6" w:rsidRDefault="004E0171" w:rsidP="004E01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обществознанию в 11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0171" w:rsidRPr="00427EE6" w:rsidRDefault="004E0171" w:rsidP="004E01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4E0171" w:rsidRPr="002A1BA7" w:rsidRDefault="004E0171" w:rsidP="004E0171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учащихся 11  класса полного </w:t>
      </w:r>
      <w:r w:rsidRPr="00507B47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</w:t>
      </w:r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среднего (полного) общего образования по обществознанию (базовый уровень)  и авторской программы «Обществознание. 10-11 классы, базовый уровень». Авторы: </w:t>
      </w:r>
      <w:proofErr w:type="spellStart"/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>Л.Н.Боголюбов</w:t>
      </w:r>
      <w:proofErr w:type="spellEnd"/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 xml:space="preserve">, Н.Л. Городецкая, </w:t>
      </w:r>
      <w:proofErr w:type="spellStart"/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>Л.Ф.Иванова</w:t>
      </w:r>
      <w:proofErr w:type="spellEnd"/>
      <w:r w:rsidRPr="002A1BA7">
        <w:rPr>
          <w:rFonts w:ascii="Times New Roman" w:eastAsia="Times New Roman" w:hAnsi="Times New Roman"/>
          <w:sz w:val="24"/>
          <w:szCs w:val="24"/>
          <w:lang w:eastAsia="ru-RU"/>
        </w:rPr>
        <w:t>. - М.: «Просвещение, 2010г</w:t>
      </w:r>
    </w:p>
    <w:p w:rsidR="004E0171" w:rsidRPr="00F75742" w:rsidRDefault="004E0171" w:rsidP="004E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171" w:rsidRDefault="004E0171" w:rsidP="004E0171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4E0171" w:rsidRPr="000A24B5" w:rsidRDefault="004E0171" w:rsidP="004E0171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4E0171" w:rsidRPr="000A24B5" w:rsidRDefault="004E0171" w:rsidP="004E0171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4E0171" w:rsidRPr="000A24B5" w:rsidRDefault="004E0171" w:rsidP="004E0171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0171" w:rsidRPr="000A24B5" w:rsidRDefault="004E0171" w:rsidP="004E0171">
      <w:pPr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4E0171" w:rsidRPr="00427EE6" w:rsidRDefault="004E0171" w:rsidP="004E0171">
      <w:pPr>
        <w:pStyle w:val="a3"/>
        <w:rPr>
          <w:rFonts w:ascii="Times New Roman" w:hAnsi="Times New Roman"/>
          <w:sz w:val="28"/>
          <w:szCs w:val="28"/>
        </w:rPr>
      </w:pPr>
    </w:p>
    <w:p w:rsidR="004E0171" w:rsidRDefault="004E0171" w:rsidP="004E017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4E0171" w:rsidRPr="005D08EC" w:rsidRDefault="004E0171" w:rsidP="004E0171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5D08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ЭКОНОМИКА (31 ч)</w:t>
      </w:r>
    </w:p>
    <w:p w:rsidR="004E0171" w:rsidRPr="005D08EC" w:rsidRDefault="004E0171" w:rsidP="004E0171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5D08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СОЦИАЛЬНАЯ СФЕРА (17ч)</w:t>
      </w:r>
    </w:p>
    <w:p w:rsidR="004E0171" w:rsidRPr="005D08EC" w:rsidRDefault="004E0171" w:rsidP="004E0171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5D08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ПОЛИТИЧЕСКАЯ ЖИЗНЬ ОБЩЕСТВА (22 ч)</w:t>
      </w:r>
    </w:p>
    <w:p w:rsidR="004E0171" w:rsidRPr="005D08EC" w:rsidRDefault="004E0171" w:rsidP="004E0171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  <w:lang w:eastAsia="ru-RU"/>
        </w:rPr>
      </w:pPr>
      <w:r w:rsidRPr="005D08E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ПОВТОРИТЕЛЬНО-ОБОБЩАЮЩИЕ УРОКИ  ПОДГОТОВКА К ЕГЭ. (32 ч)</w:t>
      </w:r>
    </w:p>
    <w:p w:rsidR="004E0171" w:rsidRPr="005D08EC" w:rsidRDefault="004E0171" w:rsidP="004E0171">
      <w:pPr>
        <w:spacing w:after="0" w:line="240" w:lineRule="atLeast"/>
        <w:ind w:firstLine="709"/>
        <w:rPr>
          <w:rFonts w:ascii="Times New Roman" w:hAnsi="Times New Roman"/>
          <w:sz w:val="20"/>
          <w:szCs w:val="20"/>
          <w:lang w:bidi="ru-RU"/>
        </w:rPr>
      </w:pPr>
    </w:p>
    <w:p w:rsidR="004E0171" w:rsidRPr="005D08EC" w:rsidRDefault="004E0171" w:rsidP="004E0171">
      <w:pPr>
        <w:spacing w:after="0" w:line="240" w:lineRule="atLeast"/>
        <w:ind w:firstLine="709"/>
        <w:rPr>
          <w:rFonts w:ascii="Times New Roman" w:hAnsi="Times New Roman"/>
          <w:sz w:val="20"/>
          <w:szCs w:val="20"/>
          <w:lang w:bidi="ru-RU"/>
        </w:rPr>
      </w:pPr>
    </w:p>
    <w:p w:rsidR="004E0171" w:rsidRPr="005D08EC" w:rsidRDefault="004E0171" w:rsidP="004E0171">
      <w:pPr>
        <w:spacing w:after="0" w:line="240" w:lineRule="atLeast"/>
        <w:ind w:firstLine="709"/>
        <w:rPr>
          <w:rFonts w:ascii="Times New Roman" w:hAnsi="Times New Roman"/>
          <w:b/>
          <w:sz w:val="20"/>
          <w:szCs w:val="20"/>
          <w:lang w:bidi="ru-RU"/>
        </w:rPr>
      </w:pPr>
    </w:p>
    <w:p w:rsidR="004E0171" w:rsidRDefault="004E0171" w:rsidP="004E017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E0171" w:rsidRDefault="004E0171" w:rsidP="004E0171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4E0171" w:rsidRPr="00833207" w:rsidRDefault="004E0171" w:rsidP="004E01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0171" w:rsidRPr="00833207" w:rsidRDefault="004E0171" w:rsidP="004E0171">
      <w:pPr>
        <w:spacing w:after="0" w:line="240" w:lineRule="atLeas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33207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833207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833207"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обществознания на этапе полного общего образования в 11 классе в объеме </w:t>
      </w:r>
      <w:r w:rsidRPr="00833207">
        <w:rPr>
          <w:rFonts w:ascii="Times New Roman" w:eastAsia="Times New Roman" w:hAnsi="Times New Roman"/>
          <w:sz w:val="24"/>
          <w:szCs w:val="24"/>
          <w:lang w:eastAsia="ru-RU"/>
        </w:rPr>
        <w:t>102 час. Фактически по календарному  планированию будет дано – 100 часов.  Выпадают праздничные дни:  01.05. Программа будет выполнена за счет сокращения итогового обобщения.</w:t>
      </w:r>
    </w:p>
    <w:p w:rsidR="004E0171" w:rsidRPr="00833207" w:rsidRDefault="004E0171" w:rsidP="004E0171">
      <w:pPr>
        <w:tabs>
          <w:tab w:val="left" w:pos="1800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0171" w:rsidRPr="00833207" w:rsidRDefault="004E0171" w:rsidP="004E0171">
      <w:pPr>
        <w:tabs>
          <w:tab w:val="left" w:pos="1800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0171" w:rsidRPr="00427EE6" w:rsidRDefault="004E0171" w:rsidP="004E01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171" w:rsidRPr="00094350" w:rsidRDefault="004E0171" w:rsidP="004E0171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Васильева Татьяна Александровна</w:t>
      </w:r>
    </w:p>
    <w:p w:rsidR="004E0171" w:rsidRDefault="004E0171" w:rsidP="004E0171"/>
    <w:p w:rsidR="004E0171" w:rsidRDefault="004E0171" w:rsidP="004E0171"/>
    <w:p w:rsidR="00265FBE" w:rsidRDefault="00265FBE">
      <w:bookmarkStart w:id="0" w:name="_GoBack"/>
      <w:bookmarkEnd w:id="0"/>
    </w:p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17"/>
    <w:rsid w:val="00265FBE"/>
    <w:rsid w:val="003B5017"/>
    <w:rsid w:val="004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0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E017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0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E01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2019-10-18T09:45:00Z</dcterms:created>
  <dcterms:modified xsi:type="dcterms:W3CDTF">2019-10-18T09:45:00Z</dcterms:modified>
</cp:coreProperties>
</file>